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D4480" w:rsidRPr="000D4480" w14:paraId="024CB577" w14:textId="77777777" w:rsidTr="00A20A25">
        <w:tc>
          <w:tcPr>
            <w:tcW w:w="9212" w:type="dxa"/>
            <w:shd w:val="clear" w:color="auto" w:fill="C0C0C0"/>
          </w:tcPr>
          <w:p w14:paraId="40A7D96B" w14:textId="57CE8B90" w:rsidR="000D4480" w:rsidRPr="000D4480" w:rsidRDefault="000D4480" w:rsidP="008E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480">
              <w:rPr>
                <w:rFonts w:ascii="Arial" w:eastAsia="Times New Roman" w:hAnsi="Arial" w:cs="Times New Roman"/>
                <w:b/>
                <w:bCs/>
                <w:sz w:val="28"/>
                <w:szCs w:val="24"/>
                <w:lang w:eastAsia="nl-NL"/>
              </w:rPr>
              <w:t>Micro-organismen kweken</w:t>
            </w:r>
            <w:r w:rsidR="008E5BDF">
              <w:rPr>
                <w:rFonts w:ascii="Arial" w:eastAsia="Times New Roman" w:hAnsi="Arial" w:cs="Times New Roman"/>
                <w:b/>
                <w:bCs/>
                <w:sz w:val="28"/>
                <w:szCs w:val="24"/>
                <w:lang w:eastAsia="nl-NL"/>
              </w:rPr>
              <w:t xml:space="preserve"> en onderzoek</w:t>
            </w:r>
            <w:r w:rsidR="00EE5972">
              <w:rPr>
                <w:rFonts w:ascii="Arial" w:eastAsia="Times New Roman" w:hAnsi="Arial" w:cs="Times New Roman"/>
                <w:b/>
                <w:bCs/>
                <w:sz w:val="28"/>
                <w:szCs w:val="24"/>
                <w:lang w:eastAsia="nl-NL"/>
              </w:rPr>
              <w:t xml:space="preserve">                   </w:t>
            </w:r>
            <w:r w:rsidR="00EE5972" w:rsidRPr="00EE5972">
              <w:rPr>
                <w:rFonts w:ascii="Arial" w:eastAsia="Times New Roman" w:hAnsi="Arial" w:cs="Times New Roman"/>
                <w:bCs/>
                <w:sz w:val="24"/>
                <w:szCs w:val="24"/>
                <w:lang w:eastAsia="nl-NL"/>
              </w:rPr>
              <w:t xml:space="preserve">15 min </w:t>
            </w:r>
            <w:r w:rsidR="008E5BDF">
              <w:rPr>
                <w:rFonts w:ascii="Arial" w:eastAsia="Times New Roman" w:hAnsi="Arial" w:cs="Times New Roman"/>
                <w:bCs/>
                <w:sz w:val="24"/>
                <w:szCs w:val="24"/>
                <w:lang w:eastAsia="nl-NL"/>
              </w:rPr>
              <w:t>+ 15 min</w:t>
            </w:r>
          </w:p>
        </w:tc>
      </w:tr>
    </w:tbl>
    <w:p w14:paraId="53DA56AB" w14:textId="77777777" w:rsidR="000D4480" w:rsidRPr="000D4480" w:rsidRDefault="000D4480" w:rsidP="000D4480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14:paraId="7A3BC00D" w14:textId="77777777" w:rsidR="000D4480" w:rsidRPr="000D4480" w:rsidRDefault="000D4480" w:rsidP="000D4480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l-NL"/>
        </w:rPr>
      </w:pPr>
      <w:r w:rsidRPr="000D4480">
        <w:rPr>
          <w:rFonts w:ascii="Wingdings" w:eastAsia="Times New Roman" w:hAnsi="Wingdings" w:cs="Times New Roman"/>
          <w:b/>
          <w:sz w:val="48"/>
          <w:szCs w:val="24"/>
          <w:lang w:eastAsia="nl-NL"/>
        </w:rPr>
        <w:t></w:t>
      </w:r>
      <w:r w:rsidRPr="000D448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0D4480">
        <w:rPr>
          <w:rFonts w:ascii="Arial" w:eastAsia="Times New Roman" w:hAnsi="Arial" w:cs="Arial"/>
          <w:b/>
          <w:sz w:val="28"/>
          <w:szCs w:val="24"/>
          <w:lang w:eastAsia="nl-NL"/>
        </w:rPr>
        <w:t>Inleiding:</w:t>
      </w:r>
    </w:p>
    <w:p w14:paraId="3D5DCDF1" w14:textId="2309703D" w:rsidR="000D4480" w:rsidRDefault="000D4480" w:rsidP="000D4480">
      <w:pPr>
        <w:spacing w:after="0" w:line="240" w:lineRule="auto"/>
        <w:ind w:left="60"/>
        <w:rPr>
          <w:rFonts w:ascii="Arial" w:eastAsia="Times New Roman" w:hAnsi="Arial" w:cs="Times New Roman"/>
          <w:sz w:val="24"/>
          <w:szCs w:val="24"/>
          <w:lang w:eastAsia="nl-NL"/>
        </w:rPr>
      </w:pPr>
      <w:r w:rsidRPr="000D4480">
        <w:rPr>
          <w:rFonts w:ascii="Arial" w:eastAsia="Times New Roman" w:hAnsi="Arial" w:cs="Times New Roman"/>
          <w:sz w:val="24"/>
          <w:szCs w:val="24"/>
          <w:lang w:eastAsia="nl-NL"/>
        </w:rPr>
        <w:t>Als een micro-organisme op een voedingsbodem terechtk</w:t>
      </w:r>
      <w:r>
        <w:rPr>
          <w:rFonts w:ascii="Arial" w:eastAsia="Times New Roman" w:hAnsi="Arial" w:cs="Times New Roman"/>
          <w:sz w:val="24"/>
          <w:szCs w:val="24"/>
          <w:lang w:eastAsia="nl-NL"/>
        </w:rPr>
        <w:t xml:space="preserve">omt, plakt hij op de plek vast. </w:t>
      </w:r>
      <w:r w:rsidRPr="000D4480">
        <w:rPr>
          <w:rFonts w:ascii="Arial" w:eastAsia="Times New Roman" w:hAnsi="Arial" w:cs="Times New Roman"/>
          <w:sz w:val="24"/>
          <w:szCs w:val="24"/>
          <w:lang w:eastAsia="nl-NL"/>
        </w:rPr>
        <w:t>Op die plek is voedsel (eiwit</w:t>
      </w:r>
      <w:r w:rsidR="00F85C6D">
        <w:rPr>
          <w:rFonts w:ascii="Arial" w:eastAsia="Times New Roman" w:hAnsi="Arial" w:cs="Times New Roman"/>
          <w:sz w:val="24"/>
          <w:szCs w:val="24"/>
          <w:lang w:eastAsia="nl-NL"/>
        </w:rPr>
        <w:t>ten</w:t>
      </w:r>
      <w:r w:rsidRPr="000D4480">
        <w:rPr>
          <w:rFonts w:ascii="Arial" w:eastAsia="Times New Roman" w:hAnsi="Arial" w:cs="Times New Roman"/>
          <w:sz w:val="24"/>
          <w:szCs w:val="24"/>
          <w:lang w:eastAsia="nl-NL"/>
        </w:rPr>
        <w:t>, koolhydraten, mineralen</w:t>
      </w:r>
      <w:r w:rsidR="00F85C6D">
        <w:rPr>
          <w:rFonts w:ascii="Arial" w:eastAsia="Times New Roman" w:hAnsi="Arial" w:cs="Times New Roman"/>
          <w:sz w:val="24"/>
          <w:szCs w:val="24"/>
          <w:lang w:eastAsia="nl-NL"/>
        </w:rPr>
        <w:t>,</w:t>
      </w:r>
      <w:r w:rsidRPr="000D4480">
        <w:rPr>
          <w:rFonts w:ascii="Arial" w:eastAsia="Times New Roman" w:hAnsi="Arial" w:cs="Times New Roman"/>
          <w:sz w:val="24"/>
          <w:szCs w:val="24"/>
          <w:lang w:eastAsia="nl-NL"/>
        </w:rPr>
        <w:t xml:space="preserve"> vitaminen en water). </w:t>
      </w:r>
    </w:p>
    <w:p w14:paraId="68DF6171" w14:textId="2E53F0F9" w:rsidR="000D4480" w:rsidRPr="000D4480" w:rsidRDefault="00F85C6D" w:rsidP="000D4480">
      <w:pPr>
        <w:spacing w:after="0" w:line="240" w:lineRule="auto"/>
        <w:ind w:left="60"/>
        <w:rPr>
          <w:rFonts w:ascii="Arial" w:eastAsia="Times New Roman" w:hAnsi="Arial" w:cs="Times New Roman"/>
          <w:sz w:val="24"/>
          <w:szCs w:val="24"/>
          <w:lang w:eastAsia="nl-NL"/>
        </w:rPr>
      </w:pPr>
      <w:r>
        <w:rPr>
          <w:rFonts w:ascii="Arial" w:eastAsia="Times New Roman" w:hAnsi="Arial" w:cs="Times New Roman"/>
          <w:sz w:val="24"/>
          <w:szCs w:val="24"/>
          <w:lang w:eastAsia="nl-NL"/>
        </w:rPr>
        <w:t>Bij de juiste temperatuur</w:t>
      </w:r>
      <w:r w:rsidR="000D4480" w:rsidRPr="000D4480">
        <w:rPr>
          <w:rFonts w:ascii="Arial" w:eastAsia="Times New Roman" w:hAnsi="Arial" w:cs="Times New Roman"/>
          <w:sz w:val="24"/>
          <w:szCs w:val="24"/>
          <w:lang w:eastAsia="nl-NL"/>
        </w:rPr>
        <w:t xml:space="preserve">, vermenigvuldigt het </w:t>
      </w:r>
      <w:r>
        <w:rPr>
          <w:rFonts w:ascii="Arial" w:eastAsia="Times New Roman" w:hAnsi="Arial" w:cs="Times New Roman"/>
          <w:sz w:val="24"/>
          <w:szCs w:val="24"/>
          <w:lang w:eastAsia="nl-NL"/>
        </w:rPr>
        <w:t xml:space="preserve">micro-organisme zich heel snel en worden </w:t>
      </w:r>
      <w:r w:rsidR="00C55F9D">
        <w:rPr>
          <w:rFonts w:ascii="Arial" w:eastAsia="Times New Roman" w:hAnsi="Arial" w:cs="Times New Roman"/>
          <w:sz w:val="24"/>
          <w:szCs w:val="24"/>
          <w:lang w:eastAsia="nl-NL"/>
        </w:rPr>
        <w:t xml:space="preserve">de </w:t>
      </w:r>
      <w:r w:rsidR="00C55F9D">
        <w:rPr>
          <w:rFonts w:ascii="Arial" w:eastAsia="Times New Roman" w:hAnsi="Arial" w:cs="Times New Roman"/>
          <w:sz w:val="24"/>
          <w:szCs w:val="24"/>
          <w:lang w:eastAsia="nl-NL"/>
        </w:rPr>
        <w:t>micro-organisme</w:t>
      </w:r>
      <w:r w:rsidR="00C55F9D">
        <w:rPr>
          <w:rFonts w:ascii="Arial" w:eastAsia="Times New Roman" w:hAnsi="Arial" w:cs="Times New Roman"/>
          <w:sz w:val="24"/>
          <w:szCs w:val="24"/>
          <w:lang w:eastAsia="nl-NL"/>
        </w:rPr>
        <w:t>n</w:t>
      </w:r>
      <w:r w:rsidR="00C55F9D">
        <w:rPr>
          <w:rFonts w:ascii="Arial" w:eastAsia="Times New Roman" w:hAnsi="Arial" w:cs="Times New Roman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nl-NL"/>
        </w:rPr>
        <w:t>ook met het blote oog zichtbaar.</w:t>
      </w:r>
    </w:p>
    <w:p w14:paraId="5CAA1FF7" w14:textId="77777777" w:rsidR="000D4480" w:rsidRPr="000D4480" w:rsidRDefault="000D4480" w:rsidP="000D4480">
      <w:pPr>
        <w:spacing w:after="0" w:line="240" w:lineRule="auto"/>
        <w:ind w:left="60"/>
        <w:rPr>
          <w:rFonts w:ascii="Arial" w:eastAsia="Times New Roman" w:hAnsi="Arial" w:cs="Times New Roman"/>
          <w:sz w:val="24"/>
          <w:szCs w:val="24"/>
          <w:lang w:eastAsia="nl-NL"/>
        </w:rPr>
      </w:pPr>
    </w:p>
    <w:p w14:paraId="05992080" w14:textId="5B38707B" w:rsidR="000D4480" w:rsidRPr="000D4480" w:rsidRDefault="000D4480" w:rsidP="000D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D4480">
        <w:rPr>
          <w:rFonts w:ascii="Arial" w:eastAsia="Times New Roman" w:hAnsi="Arial" w:cs="Arial"/>
          <w:sz w:val="24"/>
          <w:szCs w:val="24"/>
          <w:lang w:eastAsia="nl-NL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nl-NL"/>
        </w:rPr>
        <w:t>voedingsbodems</w:t>
      </w:r>
      <w:r w:rsidRPr="000D4480">
        <w:rPr>
          <w:rFonts w:ascii="Arial" w:eastAsia="Times New Roman" w:hAnsi="Arial" w:cs="Arial"/>
          <w:sz w:val="24"/>
          <w:szCs w:val="24"/>
          <w:lang w:eastAsia="nl-NL"/>
        </w:rPr>
        <w:t xml:space="preserve"> moeten 3 dagen in de broeds</w:t>
      </w:r>
      <w:r w:rsidR="0018163C">
        <w:rPr>
          <w:rFonts w:ascii="Arial" w:eastAsia="Times New Roman" w:hAnsi="Arial" w:cs="Arial"/>
          <w:sz w:val="24"/>
          <w:szCs w:val="24"/>
          <w:lang w:eastAsia="nl-NL"/>
        </w:rPr>
        <w:t xml:space="preserve">toof </w:t>
      </w:r>
      <w:r w:rsidR="00C55F9D">
        <w:rPr>
          <w:rFonts w:ascii="Arial" w:eastAsia="Times New Roman" w:hAnsi="Arial" w:cs="Arial"/>
          <w:sz w:val="24"/>
          <w:szCs w:val="24"/>
          <w:lang w:eastAsia="nl-NL"/>
        </w:rPr>
        <w:t>bij</w:t>
      </w:r>
      <w:r w:rsidR="0018163C">
        <w:rPr>
          <w:rFonts w:ascii="Arial" w:eastAsia="Times New Roman" w:hAnsi="Arial" w:cs="Arial"/>
          <w:sz w:val="24"/>
          <w:szCs w:val="24"/>
          <w:lang w:eastAsia="nl-NL"/>
        </w:rPr>
        <w:t xml:space="preserve"> 30</w:t>
      </w:r>
      <w:r w:rsidRPr="000D448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D4480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o</w:t>
      </w:r>
      <w:r w:rsidRPr="000D4480">
        <w:rPr>
          <w:rFonts w:ascii="Arial" w:eastAsia="Times New Roman" w:hAnsi="Arial" w:cs="Arial"/>
          <w:sz w:val="24"/>
          <w:szCs w:val="24"/>
          <w:lang w:eastAsia="nl-NL"/>
        </w:rPr>
        <w:t>C blijven staan. Daarna worden ze bewaard in de koelkast, totdat ze onderzocht worden.</w:t>
      </w:r>
    </w:p>
    <w:p w14:paraId="40A69E40" w14:textId="39082C16" w:rsidR="000D4480" w:rsidRDefault="000D4480" w:rsidP="008E5BD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l-NL"/>
        </w:rPr>
      </w:pPr>
    </w:p>
    <w:p w14:paraId="04CD4352" w14:textId="77777777" w:rsidR="008E5BDF" w:rsidRDefault="008E5BDF" w:rsidP="008E5B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BDF">
        <w:rPr>
          <w:rFonts w:ascii="Arial" w:hAnsi="Arial" w:cs="Arial"/>
          <w:sz w:val="24"/>
          <w:szCs w:val="24"/>
        </w:rPr>
        <w:t xml:space="preserve">Bij onderzoek van de besmette voedingsbodem kun je verschillende micro-organismen aantreffen. </w:t>
      </w:r>
    </w:p>
    <w:p w14:paraId="4676E9C2" w14:textId="123E8DA9" w:rsidR="008E5BDF" w:rsidRPr="008E5BDF" w:rsidRDefault="008E5BDF" w:rsidP="008E5B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BDF">
        <w:rPr>
          <w:rFonts w:ascii="Arial" w:hAnsi="Arial" w:cs="Arial"/>
          <w:sz w:val="24"/>
          <w:szCs w:val="24"/>
        </w:rPr>
        <w:t xml:space="preserve">Een schimmel ziet er pluizig uit door de schimmeldraden. </w:t>
      </w:r>
    </w:p>
    <w:p w14:paraId="5AF29BF4" w14:textId="77777777" w:rsidR="008E5BDF" w:rsidRPr="008E5BDF" w:rsidRDefault="008E5BDF" w:rsidP="008E5B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BDF">
        <w:rPr>
          <w:rFonts w:ascii="Arial" w:hAnsi="Arial" w:cs="Arial"/>
          <w:sz w:val="24"/>
          <w:szCs w:val="24"/>
        </w:rPr>
        <w:t xml:space="preserve">Een kolonie bacteriën is zelfs zonder microscoop goed zichtbaar, als een witte of gekleurde stip. </w:t>
      </w:r>
    </w:p>
    <w:p w14:paraId="099009B5" w14:textId="77777777" w:rsidR="008E5BDF" w:rsidRPr="008E5BDF" w:rsidRDefault="008E5BDF" w:rsidP="008E5BD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l-NL"/>
        </w:rPr>
      </w:pPr>
    </w:p>
    <w:p w14:paraId="5311CC86" w14:textId="7C108283" w:rsidR="000D4480" w:rsidRPr="000D4480" w:rsidRDefault="000D4480" w:rsidP="000D4480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l-NL"/>
        </w:rPr>
      </w:pPr>
      <w:r w:rsidRPr="008E5BDF">
        <w:rPr>
          <w:rFonts w:ascii="Wingdings" w:eastAsia="Times New Roman" w:hAnsi="Wingdings" w:cs="Times New Roman"/>
          <w:sz w:val="52"/>
          <w:szCs w:val="52"/>
          <w:lang w:eastAsia="nl-NL"/>
        </w:rPr>
        <w:t></w:t>
      </w:r>
      <w:r w:rsidRPr="000D4480">
        <w:rPr>
          <w:rFonts w:ascii="Arial" w:eastAsia="Times New Roman" w:hAnsi="Arial" w:cs="Arial"/>
          <w:b/>
          <w:bCs/>
          <w:sz w:val="28"/>
          <w:szCs w:val="24"/>
          <w:lang w:eastAsia="nl-NL"/>
        </w:rPr>
        <w:t>Werkwijze:</w:t>
      </w:r>
      <w:r w:rsidRPr="000D4480">
        <w:rPr>
          <w:rFonts w:ascii="Arial" w:eastAsia="Times New Roman" w:hAnsi="Arial" w:cs="Arial"/>
          <w:sz w:val="28"/>
          <w:szCs w:val="24"/>
          <w:lang w:eastAsia="nl-NL"/>
        </w:rPr>
        <w:t xml:space="preserve"> </w:t>
      </w:r>
      <w:r w:rsidR="008E5BDF" w:rsidRPr="008E5BDF">
        <w:rPr>
          <w:rFonts w:ascii="Arial" w:eastAsia="Times New Roman" w:hAnsi="Arial" w:cs="Arial"/>
          <w:b/>
          <w:sz w:val="28"/>
          <w:szCs w:val="24"/>
          <w:lang w:eastAsia="nl-NL"/>
        </w:rPr>
        <w:t>Micro – organismen kweken</w:t>
      </w:r>
    </w:p>
    <w:p w14:paraId="11511553" w14:textId="4599071B" w:rsidR="00E1066E" w:rsidRPr="00C55F9D" w:rsidRDefault="000D4480" w:rsidP="00C55F9D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nl-NL"/>
        </w:rPr>
      </w:pPr>
      <w:r w:rsidRPr="000D4480">
        <w:rPr>
          <w:rFonts w:ascii="Arial" w:eastAsia="Times New Roman" w:hAnsi="Arial" w:cs="Arial"/>
          <w:sz w:val="24"/>
          <w:szCs w:val="24"/>
          <w:lang w:eastAsia="nl-NL"/>
        </w:rPr>
        <w:t xml:space="preserve">Je gaat </w:t>
      </w:r>
      <w:r w:rsidR="00C55F9D">
        <w:rPr>
          <w:rFonts w:ascii="Arial" w:eastAsia="Times New Roman" w:hAnsi="Arial" w:cs="Arial"/>
          <w:sz w:val="24"/>
          <w:szCs w:val="24"/>
          <w:lang w:eastAsia="nl-NL"/>
        </w:rPr>
        <w:t>één</w:t>
      </w:r>
      <w:r w:rsidRPr="000D448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C55F9D">
        <w:rPr>
          <w:rFonts w:ascii="Arial" w:eastAsia="Times New Roman" w:hAnsi="Arial" w:cs="Arial"/>
          <w:sz w:val="24"/>
          <w:szCs w:val="24"/>
          <w:lang w:eastAsia="nl-NL"/>
        </w:rPr>
        <w:t>voedingsbodem</w:t>
      </w:r>
      <w:r w:rsidRPr="000D4480">
        <w:rPr>
          <w:rFonts w:ascii="Arial" w:eastAsia="Times New Roman" w:hAnsi="Arial" w:cs="Arial"/>
          <w:sz w:val="24"/>
          <w:szCs w:val="24"/>
          <w:lang w:eastAsia="nl-NL"/>
        </w:rPr>
        <w:t xml:space="preserve"> besmetten. Spreek af wat je onderzoekt</w:t>
      </w:r>
      <w:r w:rsidR="00C55F9D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  <w:r w:rsidR="00C55F9D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C55F9D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0D4480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onderkant schoen, onderkant tas, muis computer,  mobieltje, pen, deurklink, handvat kraan, lichaam … </w:t>
      </w:r>
      <w:r w:rsidR="00E1066E">
        <w:rPr>
          <w:rFonts w:ascii="Arial" w:eastAsia="Times New Roman" w:hAnsi="Arial" w:cs="Arial"/>
          <w:i/>
          <w:sz w:val="24"/>
          <w:szCs w:val="24"/>
          <w:lang w:eastAsia="nl-NL"/>
        </w:rPr>
        <w:br/>
      </w:r>
    </w:p>
    <w:p w14:paraId="4DBE1F5B" w14:textId="093EDB41" w:rsidR="009D2630" w:rsidRDefault="008E5BDF" w:rsidP="008E5BD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nl-NL"/>
        </w:rPr>
      </w:pPr>
      <w:r w:rsidRPr="000D4480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0977E361" wp14:editId="58DA31B8">
            <wp:simplePos x="0" y="0"/>
            <wp:positionH relativeFrom="column">
              <wp:posOffset>3776980</wp:posOffset>
            </wp:positionH>
            <wp:positionV relativeFrom="paragraph">
              <wp:posOffset>517525</wp:posOffset>
            </wp:positionV>
            <wp:extent cx="1461135" cy="1373505"/>
            <wp:effectExtent l="0" t="0" r="5715" b="0"/>
            <wp:wrapTopAndBottom/>
            <wp:docPr id="4" name="Afbeelding 4" descr="swab meth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ab meth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FE325D8" wp14:editId="3DF4D396">
            <wp:simplePos x="0" y="0"/>
            <wp:positionH relativeFrom="column">
              <wp:posOffset>533400</wp:posOffset>
            </wp:positionH>
            <wp:positionV relativeFrom="paragraph">
              <wp:posOffset>479425</wp:posOffset>
            </wp:positionV>
            <wp:extent cx="1584325" cy="1562100"/>
            <wp:effectExtent l="0" t="0" r="0" b="0"/>
            <wp:wrapTopAndBottom/>
            <wp:docPr id="3" name="Afbeelding 3" descr="eten en beestjes verbet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en en beestjes verbete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9D">
        <w:rPr>
          <w:rFonts w:ascii="Arial" w:eastAsia="Times New Roman" w:hAnsi="Arial" w:cs="Arial"/>
          <w:sz w:val="24"/>
          <w:szCs w:val="24"/>
          <w:lang w:eastAsia="nl-NL"/>
        </w:rPr>
        <w:t>Noteer wat jij onderzoekt</w:t>
      </w:r>
      <w:r w:rsidR="009D2630">
        <w:rPr>
          <w:rFonts w:ascii="Arial" w:eastAsia="Times New Roman" w:hAnsi="Arial" w:cs="Arial"/>
          <w:sz w:val="24"/>
          <w:szCs w:val="24"/>
          <w:lang w:eastAsia="nl-NL"/>
        </w:rPr>
        <w:t>:</w:t>
      </w:r>
      <w:r w:rsidR="00E1066E">
        <w:rPr>
          <w:rFonts w:ascii="Arial" w:eastAsia="Times New Roman" w:hAnsi="Arial" w:cs="Arial"/>
          <w:sz w:val="24"/>
          <w:szCs w:val="24"/>
          <w:lang w:eastAsia="nl-NL"/>
        </w:rPr>
        <w:t xml:space="preserve">     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>……....................................................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589283CE" w14:textId="5EC24DCC" w:rsidR="000D4480" w:rsidRPr="000D4480" w:rsidRDefault="000D4480" w:rsidP="000D4480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0D4480">
        <w:rPr>
          <w:rFonts w:ascii="Wingdings" w:eastAsia="Times New Roman" w:hAnsi="Wingdings" w:cs="Times New Roman"/>
          <w:sz w:val="44"/>
          <w:szCs w:val="24"/>
          <w:lang w:eastAsia="nl-NL"/>
        </w:rPr>
        <w:t></w:t>
      </w:r>
      <w:r w:rsidRPr="000D4480">
        <w:rPr>
          <w:rFonts w:ascii="Arial" w:eastAsia="Times New Roman" w:hAnsi="Arial" w:cs="Arial"/>
          <w:b/>
          <w:sz w:val="28"/>
          <w:szCs w:val="24"/>
          <w:lang w:eastAsia="nl-NL"/>
        </w:rPr>
        <w:t>Materialen: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E5BDF" w14:paraId="7EB2AE4F" w14:textId="77777777" w:rsidTr="008E5BDF">
        <w:tc>
          <w:tcPr>
            <w:tcW w:w="4508" w:type="dxa"/>
          </w:tcPr>
          <w:p w14:paraId="63FD971E" w14:textId="77777777" w:rsidR="008E5BDF" w:rsidRPr="000D4480" w:rsidRDefault="008E5BDF" w:rsidP="008E5BDF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 voedingsbodem in </w:t>
            </w:r>
            <w:r w:rsidRPr="00C55F9D">
              <w:rPr>
                <w:rFonts w:ascii="Arial" w:eastAsia="Times New Roman" w:hAnsi="Arial" w:cs="Arial"/>
                <w:sz w:val="24"/>
                <w:szCs w:val="24"/>
                <w:u w:val="single"/>
                <w:lang w:eastAsia="nl-NL"/>
              </w:rPr>
              <w:t>petrischaaltje</w:t>
            </w:r>
          </w:p>
          <w:p w14:paraId="129B3C0F" w14:textId="77777777" w:rsidR="008E5BDF" w:rsidRPr="000D4480" w:rsidRDefault="008E5BDF" w:rsidP="008E5BDF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D448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markeerstift</w:t>
            </w:r>
          </w:p>
          <w:p w14:paraId="685BBCFA" w14:textId="77777777" w:rsidR="008E5BDF" w:rsidRPr="000D4480" w:rsidRDefault="008E5BDF" w:rsidP="008E5BDF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 wattenstaafje</w:t>
            </w:r>
          </w:p>
          <w:p w14:paraId="32861A47" w14:textId="77777777" w:rsidR="008E5BDF" w:rsidRDefault="008E5BDF" w:rsidP="000D44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4508" w:type="dxa"/>
          </w:tcPr>
          <w:p w14:paraId="2DCD2609" w14:textId="77777777" w:rsidR="008E5BDF" w:rsidRPr="000D4480" w:rsidRDefault="008E5BDF" w:rsidP="008E5BDF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0D448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demi-water</w:t>
            </w:r>
          </w:p>
          <w:p w14:paraId="3238FBCA" w14:textId="77777777" w:rsidR="008E5BDF" w:rsidRPr="000D4480" w:rsidRDefault="008E5BDF" w:rsidP="008E5BDF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0D448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plakband</w:t>
            </w:r>
          </w:p>
          <w:p w14:paraId="4F204A06" w14:textId="77777777" w:rsidR="008E5BDF" w:rsidRPr="000D4480" w:rsidRDefault="008E5BDF" w:rsidP="008E5BDF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</w:t>
            </w:r>
            <w:r w:rsidRPr="000D448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roedstoof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 in lokaal)</w:t>
            </w:r>
          </w:p>
          <w:p w14:paraId="5DAADB7A" w14:textId="77777777" w:rsidR="008E5BDF" w:rsidRDefault="008E5BDF" w:rsidP="000D44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</w:tr>
    </w:tbl>
    <w:p w14:paraId="5565CCD9" w14:textId="7D9838D0" w:rsidR="000D4480" w:rsidRPr="000D4480" w:rsidRDefault="000D4480" w:rsidP="000D4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3D708A1B" w14:textId="77777777" w:rsidR="000D4480" w:rsidRPr="000D4480" w:rsidRDefault="000D4480" w:rsidP="000D4480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0D4480">
        <w:rPr>
          <w:rFonts w:ascii="Wingdings" w:eastAsia="Times New Roman" w:hAnsi="Wingdings" w:cs="Times New Roman"/>
          <w:sz w:val="44"/>
          <w:szCs w:val="24"/>
          <w:lang w:eastAsia="nl-NL"/>
        </w:rPr>
        <w:t></w:t>
      </w:r>
      <w:r w:rsidRPr="000D4480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 w:rsidRPr="000D4480">
        <w:rPr>
          <w:rFonts w:ascii="Arial" w:eastAsia="Times New Roman" w:hAnsi="Arial" w:cs="Arial"/>
          <w:b/>
          <w:sz w:val="28"/>
          <w:szCs w:val="24"/>
          <w:lang w:eastAsia="nl-NL"/>
        </w:rPr>
        <w:t>Uitvoering:</w:t>
      </w:r>
    </w:p>
    <w:p w14:paraId="216F0F84" w14:textId="77777777" w:rsidR="000D4480" w:rsidRPr="000D4480" w:rsidRDefault="000D4480" w:rsidP="000D4480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</w:p>
    <w:p w14:paraId="3CB30F66" w14:textId="490C39B2" w:rsidR="000D4480" w:rsidRPr="000D4480" w:rsidRDefault="00F26124" w:rsidP="000D44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hAnsi="Arial" w:cs="Arial"/>
        </w:rPr>
        <w:sym w:font="Wingdings" w:char="F0A8"/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Beschrijf met een permanent stift </w:t>
      </w:r>
      <w:r w:rsidR="000D4480" w:rsidRPr="000D4480">
        <w:rPr>
          <w:rFonts w:ascii="Arial" w:eastAsia="Times New Roman" w:hAnsi="Arial" w:cs="Arial"/>
          <w:b/>
          <w:sz w:val="24"/>
          <w:szCs w:val="24"/>
          <w:lang w:eastAsia="nl-NL"/>
        </w:rPr>
        <w:t>langs de rand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 xml:space="preserve"> van </w:t>
      </w:r>
      <w:r w:rsidR="009D2630">
        <w:rPr>
          <w:rFonts w:ascii="Arial" w:eastAsia="Times New Roman" w:hAnsi="Arial" w:cs="Arial"/>
          <w:sz w:val="24"/>
          <w:szCs w:val="24"/>
          <w:lang w:eastAsia="nl-NL"/>
        </w:rPr>
        <w:t>het petrischaaltje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 xml:space="preserve"> in 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 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kleine letters je naam en klas. </w:t>
      </w:r>
    </w:p>
    <w:p w14:paraId="3C628ABB" w14:textId="09834093" w:rsidR="000D4480" w:rsidRPr="000D4480" w:rsidRDefault="00F26124" w:rsidP="000D44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hAnsi="Arial" w:cs="Arial"/>
        </w:rPr>
        <w:lastRenderedPageBreak/>
        <w:sym w:font="Wingdings" w:char="F0A8"/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ab/>
        <w:t>Maak de wattenstaafjes met demiwater iets vochtig, zodat ze “plakken”.</w:t>
      </w:r>
    </w:p>
    <w:p w14:paraId="2B70F722" w14:textId="6E4C324F" w:rsidR="000D4480" w:rsidRPr="000D4480" w:rsidRDefault="00F26124" w:rsidP="000D44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hAnsi="Arial" w:cs="Arial"/>
        </w:rPr>
        <w:sym w:font="Wingdings" w:char="F0A8"/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ab/>
        <w:t>Haal het wattenstaafje langs de plaats die je wilt onderzoeken.</w:t>
      </w:r>
    </w:p>
    <w:p w14:paraId="27C5ACF8" w14:textId="668C3E74" w:rsidR="000D4480" w:rsidRPr="000D4480" w:rsidRDefault="00F26124" w:rsidP="000D44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hAnsi="Arial" w:cs="Arial"/>
        </w:rPr>
        <w:sym w:font="Wingdings" w:char="F0A8"/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Doe het petrischaaltje met de voedingsbodem zo kort mogelijk open, en zorg 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 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ab/>
        <w:t>dat je de deksel alleen aan de buitenkant aanraakt.</w:t>
      </w:r>
    </w:p>
    <w:p w14:paraId="658962DC" w14:textId="004EF309" w:rsidR="000D4480" w:rsidRPr="000D4480" w:rsidRDefault="00F26124" w:rsidP="000D44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l-NL"/>
        </w:rPr>
      </w:pPr>
      <w:r>
        <w:rPr>
          <w:rFonts w:ascii="Arial" w:hAnsi="Arial" w:cs="Arial"/>
        </w:rPr>
        <w:sym w:font="Wingdings" w:char="F0A8"/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Teken met het wattenstaafje </w:t>
      </w:r>
      <w:r w:rsidR="000D4480" w:rsidRPr="000D4480">
        <w:rPr>
          <w:rFonts w:ascii="Arial" w:eastAsia="Times New Roman" w:hAnsi="Arial" w:cs="Arial"/>
          <w:b/>
          <w:sz w:val="24"/>
          <w:szCs w:val="24"/>
          <w:lang w:eastAsia="nl-NL"/>
        </w:rPr>
        <w:t>één maal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 xml:space="preserve"> een S op de voedingsbodem,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 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druk niet hard, anders scheurt de voedingsbodem. 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 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Door de S vorm worden de micro-organismen gelijkmatig verspreid. </w:t>
      </w:r>
    </w:p>
    <w:p w14:paraId="62A277AC" w14:textId="253D58F9" w:rsidR="000D4480" w:rsidRPr="000D4480" w:rsidRDefault="00F26124" w:rsidP="000D44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l-NL"/>
        </w:rPr>
      </w:pPr>
      <w:r>
        <w:rPr>
          <w:rFonts w:ascii="Arial" w:hAnsi="Arial" w:cs="Arial"/>
        </w:rPr>
        <w:sym w:font="Wingdings" w:char="F0A8"/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Plak elk petrischaaltje aan de zijkant met een klein stukje plakband op elkaar, 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 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ab/>
        <w:t>zodat de deksel er niet meer af kan.</w:t>
      </w:r>
    </w:p>
    <w:p w14:paraId="0DD5F4F4" w14:textId="1556B388" w:rsidR="000D4480" w:rsidRPr="000D4480" w:rsidRDefault="00F26124" w:rsidP="000D44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l-NL"/>
        </w:rPr>
      </w:pPr>
      <w:r>
        <w:rPr>
          <w:rFonts w:ascii="Arial" w:hAnsi="Arial" w:cs="Arial"/>
        </w:rPr>
        <w:sym w:font="Wingdings" w:char="F0A8"/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Zet de petrischaaltjes </w:t>
      </w:r>
      <w:r w:rsidR="000D4480" w:rsidRPr="000D4480">
        <w:rPr>
          <w:rFonts w:ascii="Arial" w:eastAsia="Times New Roman" w:hAnsi="Arial" w:cs="Arial"/>
          <w:b/>
          <w:sz w:val="24"/>
          <w:szCs w:val="24"/>
          <w:lang w:eastAsia="nl-NL"/>
        </w:rPr>
        <w:t>omgekeerd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 xml:space="preserve"> in het rekje</w:t>
      </w:r>
    </w:p>
    <w:p w14:paraId="6422E498" w14:textId="459B1728" w:rsidR="000D4480" w:rsidRPr="000D4480" w:rsidRDefault="00F26124" w:rsidP="000D448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l-NL"/>
        </w:rPr>
      </w:pPr>
      <w:r>
        <w:rPr>
          <w:rFonts w:ascii="Arial" w:hAnsi="Arial" w:cs="Arial"/>
        </w:rPr>
        <w:sym w:font="Wingdings" w:char="F0A8"/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De docent zal het verzamelrekje naar de broedstoof brengen, waar het 3 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 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dagen op 37 </w:t>
      </w:r>
      <w:r w:rsidR="000D4480" w:rsidRPr="000D4480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o</w:t>
      </w:r>
      <w:r w:rsidR="000D4480" w:rsidRPr="000D4480">
        <w:rPr>
          <w:rFonts w:ascii="Arial" w:eastAsia="Times New Roman" w:hAnsi="Arial" w:cs="Arial"/>
          <w:sz w:val="24"/>
          <w:szCs w:val="24"/>
          <w:lang w:eastAsia="nl-NL"/>
        </w:rPr>
        <w:t>C blijft staan.</w:t>
      </w:r>
    </w:p>
    <w:p w14:paraId="5D55FAD1" w14:textId="00341D73" w:rsidR="5BCF8392" w:rsidRDefault="5BCF8392" w:rsidP="00C55F9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B4F4092" w14:textId="77777777" w:rsidR="008E5BDF" w:rsidRPr="00DD3459" w:rsidRDefault="008E5BDF" w:rsidP="008E5BDF">
      <w:pPr>
        <w:rPr>
          <w:rFonts w:ascii="Arial" w:hAnsi="Arial" w:cs="Arial"/>
        </w:rPr>
      </w:pPr>
    </w:p>
    <w:p w14:paraId="100173E5" w14:textId="3A0EBF68" w:rsidR="008E5BDF" w:rsidRPr="000D4480" w:rsidRDefault="008E5BDF" w:rsidP="008E5BDF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l-NL"/>
        </w:rPr>
      </w:pPr>
      <w:r w:rsidRPr="008E5BDF">
        <w:rPr>
          <w:rFonts w:ascii="Wingdings" w:eastAsia="Times New Roman" w:hAnsi="Wingdings" w:cs="Times New Roman"/>
          <w:sz w:val="52"/>
          <w:szCs w:val="52"/>
          <w:lang w:eastAsia="nl-NL"/>
        </w:rPr>
        <w:t></w:t>
      </w:r>
      <w:r w:rsidRPr="000D4480">
        <w:rPr>
          <w:rFonts w:ascii="Arial" w:eastAsia="Times New Roman" w:hAnsi="Arial" w:cs="Arial"/>
          <w:b/>
          <w:bCs/>
          <w:sz w:val="28"/>
          <w:szCs w:val="24"/>
          <w:lang w:eastAsia="nl-NL"/>
        </w:rPr>
        <w:t>Werkwijze:</w:t>
      </w:r>
      <w:r w:rsidRPr="000D4480">
        <w:rPr>
          <w:rFonts w:ascii="Arial" w:eastAsia="Times New Roman" w:hAnsi="Arial" w:cs="Arial"/>
          <w:sz w:val="28"/>
          <w:szCs w:val="24"/>
          <w:lang w:eastAsia="nl-NL"/>
        </w:rPr>
        <w:t xml:space="preserve"> </w:t>
      </w:r>
      <w:r w:rsidRPr="008E5BDF">
        <w:rPr>
          <w:rFonts w:ascii="Arial" w:eastAsia="Times New Roman" w:hAnsi="Arial" w:cs="Arial"/>
          <w:b/>
          <w:sz w:val="28"/>
          <w:szCs w:val="24"/>
          <w:lang w:eastAsia="nl-NL"/>
        </w:rPr>
        <w:t>Onderzoek</w:t>
      </w:r>
    </w:p>
    <w:p w14:paraId="2B289B56" w14:textId="77777777" w:rsidR="008E5BDF" w:rsidRDefault="008E5BDF" w:rsidP="008E5BDF">
      <w:pPr>
        <w:rPr>
          <w:i/>
        </w:rPr>
      </w:pPr>
    </w:p>
    <w:p w14:paraId="4B473C5D" w14:textId="77777777" w:rsidR="00F84335" w:rsidRPr="000D4480" w:rsidRDefault="00F84335" w:rsidP="00F84335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0D4480">
        <w:rPr>
          <w:rFonts w:ascii="Wingdings" w:eastAsia="Times New Roman" w:hAnsi="Wingdings" w:cs="Times New Roman"/>
          <w:sz w:val="44"/>
          <w:szCs w:val="24"/>
          <w:lang w:eastAsia="nl-NL"/>
        </w:rPr>
        <w:t></w:t>
      </w:r>
      <w:r w:rsidRPr="000D4480">
        <w:rPr>
          <w:rFonts w:ascii="Arial" w:eastAsia="Times New Roman" w:hAnsi="Arial" w:cs="Arial"/>
          <w:b/>
          <w:sz w:val="28"/>
          <w:szCs w:val="24"/>
          <w:lang w:eastAsia="nl-NL"/>
        </w:rPr>
        <w:t>Materialen: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84335" w:rsidRPr="00F84335" w14:paraId="14DC4926" w14:textId="77777777" w:rsidTr="007D7CF2">
        <w:tc>
          <w:tcPr>
            <w:tcW w:w="4508" w:type="dxa"/>
          </w:tcPr>
          <w:p w14:paraId="092800B0" w14:textId="4A241EFE" w:rsidR="00F84335" w:rsidRPr="00F84335" w:rsidRDefault="00F84335" w:rsidP="00F84335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8433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Potlood en kleurpotloden</w:t>
            </w:r>
          </w:p>
        </w:tc>
        <w:tc>
          <w:tcPr>
            <w:tcW w:w="4508" w:type="dxa"/>
          </w:tcPr>
          <w:p w14:paraId="68B83B9B" w14:textId="63489D94" w:rsidR="00F84335" w:rsidRPr="00F84335" w:rsidRDefault="00F84335" w:rsidP="00F84335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84335">
              <w:rPr>
                <w:rFonts w:ascii="Arial" w:hAnsi="Arial" w:cs="Arial"/>
                <w:sz w:val="24"/>
                <w:szCs w:val="24"/>
              </w:rPr>
              <w:t>2 petrischaaltjes met micro-organismen</w:t>
            </w:r>
          </w:p>
          <w:p w14:paraId="7ED38D2F" w14:textId="77777777" w:rsidR="00F84335" w:rsidRPr="00F84335" w:rsidRDefault="00F84335" w:rsidP="007D7CF2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</w:tr>
    </w:tbl>
    <w:p w14:paraId="09E48820" w14:textId="77777777" w:rsidR="00F84335" w:rsidRPr="00F84335" w:rsidRDefault="00F84335" w:rsidP="00F84335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F84335">
        <w:rPr>
          <w:rFonts w:ascii="Wingdings" w:eastAsia="Times New Roman" w:hAnsi="Wingdings" w:cs="Times New Roman"/>
          <w:sz w:val="44"/>
          <w:szCs w:val="24"/>
          <w:lang w:eastAsia="nl-NL"/>
        </w:rPr>
        <w:t></w:t>
      </w:r>
      <w:r w:rsidRPr="00F8433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 w:rsidRPr="00F84335">
        <w:rPr>
          <w:rFonts w:ascii="Arial" w:eastAsia="Times New Roman" w:hAnsi="Arial" w:cs="Arial"/>
          <w:b/>
          <w:sz w:val="28"/>
          <w:szCs w:val="24"/>
          <w:lang w:eastAsia="nl-NL"/>
        </w:rPr>
        <w:t>Uitvoering:</w:t>
      </w:r>
    </w:p>
    <w:p w14:paraId="225E7FBC" w14:textId="559C039B" w:rsidR="008E5BDF" w:rsidRPr="00F84335" w:rsidRDefault="00F84335" w:rsidP="008E5BDF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sym w:font="Wingdings" w:char="F0A8"/>
      </w:r>
      <w:r w:rsidRPr="000D44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8E5BDF" w:rsidRPr="00F84335">
        <w:rPr>
          <w:rFonts w:ascii="Arial" w:hAnsi="Arial" w:cs="Arial"/>
          <w:sz w:val="24"/>
          <w:szCs w:val="24"/>
        </w:rPr>
        <w:t>2 petrischaaltjes. (</w:t>
      </w:r>
      <w:r w:rsidR="008E5BDF" w:rsidRPr="00F84335">
        <w:rPr>
          <w:rFonts w:ascii="Arial" w:hAnsi="Arial" w:cs="Arial"/>
          <w:b/>
          <w:sz w:val="24"/>
          <w:szCs w:val="24"/>
        </w:rPr>
        <w:t xml:space="preserve">Let op: laat de schaaltjes dicht i.v.m. besmettings </w:t>
      </w:r>
      <w:r>
        <w:rPr>
          <w:rFonts w:ascii="Arial" w:hAnsi="Arial" w:cs="Arial"/>
          <w:b/>
          <w:sz w:val="24"/>
          <w:szCs w:val="24"/>
        </w:rPr>
        <w:br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8E5BDF" w:rsidRPr="00F84335">
        <w:rPr>
          <w:rFonts w:ascii="Arial" w:hAnsi="Arial" w:cs="Arial"/>
          <w:b/>
          <w:sz w:val="24"/>
          <w:szCs w:val="24"/>
        </w:rPr>
        <w:t xml:space="preserve">gevaar!!!!) </w:t>
      </w:r>
    </w:p>
    <w:p w14:paraId="1E57162E" w14:textId="5BD8A763" w:rsidR="008E5BDF" w:rsidRPr="00F84335" w:rsidRDefault="00F84335" w:rsidP="008E5BDF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sym w:font="Wingdings" w:char="F0A8"/>
      </w:r>
      <w:r w:rsidRPr="000D44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8E5BDF" w:rsidRPr="00F84335">
        <w:rPr>
          <w:rFonts w:ascii="Arial" w:hAnsi="Arial" w:cs="Arial"/>
          <w:sz w:val="24"/>
          <w:szCs w:val="24"/>
        </w:rPr>
        <w:t>Kijk door de deksel heen en teken wat je ziet in de cirkels van het werkblad.</w:t>
      </w:r>
    </w:p>
    <w:p w14:paraId="0DFAB61C" w14:textId="05145750" w:rsidR="008E5BDF" w:rsidRPr="00F84335" w:rsidRDefault="00F84335" w:rsidP="008E5BDF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sym w:font="Wingdings" w:char="F0A8"/>
      </w:r>
      <w:r w:rsidRPr="000D44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8E5BDF" w:rsidRPr="00F84335">
        <w:rPr>
          <w:rFonts w:ascii="Arial" w:hAnsi="Arial" w:cs="Arial"/>
          <w:sz w:val="24"/>
          <w:szCs w:val="24"/>
        </w:rPr>
        <w:t xml:space="preserve">Als er gekleurde micro-organismen te zien zijn moet je deze ook inkleuren in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E5BDF" w:rsidRPr="00F84335">
        <w:rPr>
          <w:rFonts w:ascii="Arial" w:hAnsi="Arial" w:cs="Arial"/>
          <w:sz w:val="24"/>
          <w:szCs w:val="24"/>
        </w:rPr>
        <w:t>je tekening.</w:t>
      </w:r>
    </w:p>
    <w:p w14:paraId="66290A04" w14:textId="5582ADD6" w:rsidR="008E5BDF" w:rsidRPr="00F84335" w:rsidRDefault="00F84335" w:rsidP="008E5BDF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sym w:font="Wingdings" w:char="F0A8"/>
      </w:r>
      <w:r w:rsidRPr="000D44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8E5BDF" w:rsidRPr="00F84335">
        <w:rPr>
          <w:rFonts w:ascii="Arial" w:hAnsi="Arial" w:cs="Arial"/>
          <w:sz w:val="24"/>
          <w:szCs w:val="24"/>
        </w:rPr>
        <w:t>Noteer op de lijntjes onder de cirkel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E5BDF" w:rsidRPr="00F84335">
        <w:rPr>
          <w:rFonts w:ascii="Arial" w:hAnsi="Arial" w:cs="Arial"/>
          <w:sz w:val="24"/>
          <w:szCs w:val="24"/>
        </w:rPr>
        <w:t>a.</w:t>
      </w:r>
      <w:r w:rsidR="008E5BDF" w:rsidRPr="00F84335">
        <w:rPr>
          <w:rFonts w:ascii="Arial" w:hAnsi="Arial" w:cs="Arial"/>
          <w:sz w:val="24"/>
          <w:szCs w:val="24"/>
        </w:rPr>
        <w:tab/>
        <w:t xml:space="preserve">Waar de micro-organismen vandaan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E5BDF" w:rsidRPr="00F84335">
        <w:rPr>
          <w:rFonts w:ascii="Arial" w:hAnsi="Arial" w:cs="Arial"/>
          <w:sz w:val="24"/>
          <w:szCs w:val="24"/>
        </w:rPr>
        <w:t>b.</w:t>
      </w:r>
      <w:r w:rsidR="008E5BDF" w:rsidRPr="00F84335">
        <w:rPr>
          <w:rFonts w:ascii="Arial" w:hAnsi="Arial" w:cs="Arial"/>
          <w:sz w:val="24"/>
          <w:szCs w:val="24"/>
        </w:rPr>
        <w:tab/>
        <w:t xml:space="preserve">Welke micro-organismen je ziet (schimmel of bacterie kolonie). </w:t>
      </w:r>
    </w:p>
    <w:p w14:paraId="3ACA74BC" w14:textId="6D6A8A33" w:rsidR="008E5BDF" w:rsidRPr="0080273D" w:rsidRDefault="00F84335" w:rsidP="008E5BD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E5BDF">
        <w:rPr>
          <w:rFonts w:ascii="Arial" w:hAnsi="Arial" w:cs="Arial"/>
        </w:rPr>
        <w:t>1a</w:t>
      </w:r>
      <w:r w:rsidR="008E5BDF" w:rsidRPr="0080273D">
        <w:rPr>
          <w:rFonts w:ascii="Arial" w:hAnsi="Arial" w:cs="Arial"/>
        </w:rPr>
        <w:t>……………………………………….</w:t>
      </w:r>
      <w:r w:rsidR="008E5BDF" w:rsidRPr="0080273D">
        <w:rPr>
          <w:rFonts w:ascii="Arial" w:hAnsi="Arial" w:cs="Arial"/>
        </w:rPr>
        <w:tab/>
      </w:r>
      <w:r w:rsidR="008E5BDF" w:rsidRPr="0080273D">
        <w:rPr>
          <w:rFonts w:ascii="Arial" w:hAnsi="Arial" w:cs="Arial"/>
        </w:rPr>
        <w:tab/>
      </w:r>
      <w:r w:rsidR="008E5BDF" w:rsidRPr="0080273D">
        <w:rPr>
          <w:rFonts w:ascii="Arial" w:hAnsi="Arial" w:cs="Arial"/>
        </w:rPr>
        <w:tab/>
      </w:r>
      <w:r w:rsidR="008E5BDF">
        <w:rPr>
          <w:rFonts w:ascii="Arial" w:hAnsi="Arial" w:cs="Arial"/>
        </w:rPr>
        <w:t>2a...</w:t>
      </w:r>
      <w:r w:rsidR="008E5BDF" w:rsidRPr="0080273D">
        <w:rPr>
          <w:rFonts w:ascii="Arial" w:hAnsi="Arial" w:cs="Arial"/>
        </w:rPr>
        <w:t>……………………………...</w:t>
      </w:r>
    </w:p>
    <w:p w14:paraId="38A21E7D" w14:textId="3CC2AFE8" w:rsidR="008E5BDF" w:rsidRPr="0080273D" w:rsidRDefault="008E5BDF" w:rsidP="008E5BDF">
      <w:pPr>
        <w:rPr>
          <w:rFonts w:ascii="Arial" w:hAnsi="Arial" w:cs="Arial"/>
        </w:rPr>
      </w:pPr>
      <w:r>
        <w:rPr>
          <w:rFonts w:ascii="Arial" w:hAnsi="Arial" w:cs="Arial"/>
        </w:rPr>
        <w:t>1b</w:t>
      </w:r>
      <w:r w:rsidRPr="0080273D">
        <w:rPr>
          <w:rFonts w:ascii="Arial" w:hAnsi="Arial" w:cs="Arial"/>
        </w:rPr>
        <w:t>……………………………………….</w:t>
      </w:r>
      <w:r w:rsidRPr="0080273D">
        <w:rPr>
          <w:rFonts w:ascii="Arial" w:hAnsi="Arial" w:cs="Arial"/>
        </w:rPr>
        <w:tab/>
      </w:r>
      <w:r w:rsidRPr="0080273D">
        <w:rPr>
          <w:rFonts w:ascii="Arial" w:hAnsi="Arial" w:cs="Arial"/>
        </w:rPr>
        <w:tab/>
      </w:r>
      <w:r w:rsidRPr="0080273D">
        <w:rPr>
          <w:rFonts w:ascii="Arial" w:hAnsi="Arial" w:cs="Arial"/>
        </w:rPr>
        <w:tab/>
      </w:r>
      <w:r>
        <w:rPr>
          <w:rFonts w:ascii="Arial" w:hAnsi="Arial" w:cs="Arial"/>
        </w:rPr>
        <w:t>2b</w:t>
      </w:r>
      <w:r w:rsidRPr="0080273D">
        <w:rPr>
          <w:rFonts w:ascii="Arial" w:hAnsi="Arial" w:cs="Arial"/>
        </w:rPr>
        <w:t>………………………………...</w:t>
      </w:r>
    </w:p>
    <w:p w14:paraId="3E786CA3" w14:textId="7E5F27B7" w:rsidR="008E5BDF" w:rsidRDefault="00F84335" w:rsidP="008E5BDF">
      <w:r w:rsidRPr="008027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8B64E" wp14:editId="043589FB">
                <wp:simplePos x="0" y="0"/>
                <wp:positionH relativeFrom="margin">
                  <wp:posOffset>3368040</wp:posOffset>
                </wp:positionH>
                <wp:positionV relativeFrom="paragraph">
                  <wp:posOffset>95250</wp:posOffset>
                </wp:positionV>
                <wp:extent cx="2385060" cy="2247900"/>
                <wp:effectExtent l="0" t="0" r="15240" b="19050"/>
                <wp:wrapNone/>
                <wp:docPr id="6" name="Ova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2247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60C0BA" id="Ovaal 6" o:spid="_x0000_s1026" style="position:absolute;margin-left:265.2pt;margin-top:7.5pt;width:187.8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">
                <w10:wrap anchorx="margin"/>
              </v:oval>
            </w:pict>
          </mc:Fallback>
        </mc:AlternateContent>
      </w:r>
      <w:r w:rsidRPr="008027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08C50" wp14:editId="3281EB73">
                <wp:simplePos x="0" y="0"/>
                <wp:positionH relativeFrom="margin">
                  <wp:posOffset>91440</wp:posOffset>
                </wp:positionH>
                <wp:positionV relativeFrom="paragraph">
                  <wp:posOffset>97155</wp:posOffset>
                </wp:positionV>
                <wp:extent cx="2385060" cy="2247900"/>
                <wp:effectExtent l="0" t="0" r="15240" b="19050"/>
                <wp:wrapNone/>
                <wp:docPr id="2" name="Ova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2247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652B48" id="Ovaal 2" o:spid="_x0000_s1026" style="position:absolute;margin-left:7.2pt;margin-top:7.65pt;width:187.8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">
                <w10:wrap anchorx="margin"/>
              </v:oval>
            </w:pict>
          </mc:Fallback>
        </mc:AlternateContent>
      </w:r>
    </w:p>
    <w:p w14:paraId="61E4461A" w14:textId="0E2EEBAB" w:rsidR="007F789D" w:rsidRPr="00521EDC" w:rsidRDefault="00F84335" w:rsidP="007F7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ab/>
      </w:r>
    </w:p>
    <w:sectPr w:rsidR="007F789D" w:rsidRPr="00521E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7960" w14:textId="77777777" w:rsidR="000D4480" w:rsidRDefault="000D4480" w:rsidP="000D4480">
      <w:pPr>
        <w:spacing w:after="0" w:line="240" w:lineRule="auto"/>
      </w:pPr>
      <w:r>
        <w:separator/>
      </w:r>
    </w:p>
  </w:endnote>
  <w:endnote w:type="continuationSeparator" w:id="0">
    <w:p w14:paraId="163218DC" w14:textId="77777777" w:rsidR="000D4480" w:rsidRDefault="000D4480" w:rsidP="000D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5BF08" w14:textId="77777777" w:rsidR="00F84335" w:rsidRDefault="00F843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7AD9B" w14:textId="67032E4D" w:rsidR="00896781" w:rsidRDefault="00896781" w:rsidP="00896781">
    <w:pPr>
      <w:pStyle w:val="Voettekst"/>
      <w:pBdr>
        <w:top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>m.o. kweken</w:t>
    </w:r>
    <w:r>
      <w:rPr>
        <w:rFonts w:ascii="Arial" w:hAnsi="Arial" w:cs="Arial"/>
        <w:sz w:val="18"/>
      </w:rPr>
      <w:tab/>
    </w:r>
    <w:r>
      <w:rPr>
        <w:rStyle w:val="Paginanummer"/>
        <w:rFonts w:ascii="Arial" w:hAnsi="Arial" w:cs="Arial"/>
        <w:sz w:val="18"/>
      </w:rPr>
      <w:fldChar w:fldCharType="begin"/>
    </w:r>
    <w:r>
      <w:rPr>
        <w:rStyle w:val="Paginanummer"/>
        <w:rFonts w:ascii="Arial" w:hAnsi="Arial" w:cs="Arial"/>
        <w:sz w:val="18"/>
      </w:rPr>
      <w:instrText xml:space="preserve"> PAGE </w:instrText>
    </w:r>
    <w:r>
      <w:rPr>
        <w:rStyle w:val="Paginanummer"/>
        <w:rFonts w:ascii="Arial" w:hAnsi="Arial" w:cs="Arial"/>
        <w:sz w:val="18"/>
      </w:rPr>
      <w:fldChar w:fldCharType="separate"/>
    </w:r>
    <w:r w:rsidR="00F84335">
      <w:rPr>
        <w:rStyle w:val="Paginanummer"/>
        <w:rFonts w:ascii="Arial" w:hAnsi="Arial" w:cs="Arial"/>
        <w:noProof/>
        <w:sz w:val="18"/>
      </w:rPr>
      <w:t>1</w:t>
    </w:r>
    <w:r>
      <w:rPr>
        <w:rStyle w:val="Paginanummer"/>
        <w:rFonts w:ascii="Arial" w:hAnsi="Arial" w:cs="Arial"/>
        <w:sz w:val="18"/>
      </w:rPr>
      <w:fldChar w:fldCharType="end"/>
    </w:r>
  </w:p>
  <w:p w14:paraId="35CBC67C" w14:textId="77777777" w:rsidR="00896781" w:rsidRDefault="00896781" w:rsidP="00896781">
    <w:pPr>
      <w:pStyle w:val="Voettekst"/>
      <w:rPr>
        <w:rFonts w:ascii="Arial" w:hAnsi="Arial" w:cs="Arial"/>
        <w:sz w:val="18"/>
      </w:rPr>
    </w:pPr>
  </w:p>
  <w:p w14:paraId="48CD69DB" w14:textId="77777777" w:rsidR="000D4480" w:rsidRPr="00896781" w:rsidRDefault="000D4480" w:rsidP="0089678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ECBA" w14:textId="77777777" w:rsidR="00F84335" w:rsidRDefault="00F843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6550C" w14:textId="77777777" w:rsidR="000D4480" w:rsidRDefault="000D4480" w:rsidP="000D4480">
      <w:pPr>
        <w:spacing w:after="0" w:line="240" w:lineRule="auto"/>
      </w:pPr>
      <w:r>
        <w:separator/>
      </w:r>
    </w:p>
  </w:footnote>
  <w:footnote w:type="continuationSeparator" w:id="0">
    <w:p w14:paraId="3E6813F2" w14:textId="77777777" w:rsidR="000D4480" w:rsidRDefault="000D4480" w:rsidP="000D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BB9E" w14:textId="77777777" w:rsidR="00F84335" w:rsidRDefault="00F8433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C541" w14:textId="3AD73506" w:rsidR="000D4480" w:rsidRDefault="000D4480" w:rsidP="000D4480">
    <w:pPr>
      <w:pStyle w:val="Koptekst"/>
      <w:pBdr>
        <w:bottom w:val="single" w:sz="4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  <w:lang w:val="nl"/>
      </w:rPr>
      <w:t>PM2</w:t>
    </w:r>
    <w:r w:rsidR="007F789D">
      <w:rPr>
        <w:rFonts w:ascii="Arial" w:hAnsi="Arial" w:cs="Arial"/>
        <w:sz w:val="18"/>
        <w:lang w:val="nl"/>
      </w:rPr>
      <w:t xml:space="preserve">                                                                                                                                                       </w:t>
    </w:r>
    <w:r w:rsidR="00F84335">
      <w:rPr>
        <w:rFonts w:ascii="Arial" w:hAnsi="Arial" w:cs="Arial"/>
        <w:sz w:val="16"/>
        <w:szCs w:val="16"/>
        <w:lang w:val="nl"/>
      </w:rPr>
      <w:t>2020-06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E8F11" w14:textId="77777777" w:rsidR="00F84335" w:rsidRDefault="00F843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921"/>
    <w:multiLevelType w:val="hybridMultilevel"/>
    <w:tmpl w:val="C5DADEF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F78F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C71A27"/>
    <w:multiLevelType w:val="hybridMultilevel"/>
    <w:tmpl w:val="6BBC6BCE"/>
    <w:lvl w:ilvl="0" w:tplc="1E38A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8657B2"/>
    <w:multiLevelType w:val="hybridMultilevel"/>
    <w:tmpl w:val="0F5E0BC2"/>
    <w:lvl w:ilvl="0" w:tplc="604840EA">
      <w:start w:val="1"/>
      <w:numFmt w:val="decimal"/>
      <w:lvlText w:val="%1."/>
      <w:lvlJc w:val="left"/>
      <w:pPr>
        <w:ind w:left="720" w:hanging="360"/>
      </w:pPr>
    </w:lvl>
    <w:lvl w:ilvl="1" w:tplc="C7A49C9E">
      <w:start w:val="1"/>
      <w:numFmt w:val="lowerLetter"/>
      <w:lvlText w:val="%2."/>
      <w:lvlJc w:val="left"/>
      <w:pPr>
        <w:ind w:left="1440" w:hanging="360"/>
      </w:pPr>
    </w:lvl>
    <w:lvl w:ilvl="2" w:tplc="08FADCC6">
      <w:start w:val="1"/>
      <w:numFmt w:val="lowerRoman"/>
      <w:lvlText w:val="%3."/>
      <w:lvlJc w:val="right"/>
      <w:pPr>
        <w:ind w:left="2160" w:hanging="180"/>
      </w:pPr>
    </w:lvl>
    <w:lvl w:ilvl="3" w:tplc="1A62A796">
      <w:start w:val="1"/>
      <w:numFmt w:val="decimal"/>
      <w:lvlText w:val="%4."/>
      <w:lvlJc w:val="left"/>
      <w:pPr>
        <w:ind w:left="2880" w:hanging="360"/>
      </w:pPr>
    </w:lvl>
    <w:lvl w:ilvl="4" w:tplc="A1B2D196">
      <w:start w:val="1"/>
      <w:numFmt w:val="lowerLetter"/>
      <w:lvlText w:val="%5."/>
      <w:lvlJc w:val="left"/>
      <w:pPr>
        <w:ind w:left="3600" w:hanging="360"/>
      </w:pPr>
    </w:lvl>
    <w:lvl w:ilvl="5" w:tplc="EFC860BE">
      <w:start w:val="1"/>
      <w:numFmt w:val="lowerRoman"/>
      <w:lvlText w:val="%6."/>
      <w:lvlJc w:val="right"/>
      <w:pPr>
        <w:ind w:left="4320" w:hanging="180"/>
      </w:pPr>
    </w:lvl>
    <w:lvl w:ilvl="6" w:tplc="E5D6D99C">
      <w:start w:val="1"/>
      <w:numFmt w:val="decimal"/>
      <w:lvlText w:val="%7."/>
      <w:lvlJc w:val="left"/>
      <w:pPr>
        <w:ind w:left="5040" w:hanging="360"/>
      </w:pPr>
    </w:lvl>
    <w:lvl w:ilvl="7" w:tplc="D4683F96">
      <w:start w:val="1"/>
      <w:numFmt w:val="lowerLetter"/>
      <w:lvlText w:val="%8."/>
      <w:lvlJc w:val="left"/>
      <w:pPr>
        <w:ind w:left="5760" w:hanging="360"/>
      </w:pPr>
    </w:lvl>
    <w:lvl w:ilvl="8" w:tplc="AE100A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168B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4059A2"/>
    <w:multiLevelType w:val="hybridMultilevel"/>
    <w:tmpl w:val="C93C7C70"/>
    <w:lvl w:ilvl="0" w:tplc="4F783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EF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6B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AF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AC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AA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E9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60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27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D7F7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CF8392"/>
    <w:rsid w:val="000D4480"/>
    <w:rsid w:val="0018163C"/>
    <w:rsid w:val="001B6719"/>
    <w:rsid w:val="00315338"/>
    <w:rsid w:val="00521EDC"/>
    <w:rsid w:val="007A2112"/>
    <w:rsid w:val="007F789D"/>
    <w:rsid w:val="00896781"/>
    <w:rsid w:val="008E5BDF"/>
    <w:rsid w:val="009C2FCB"/>
    <w:rsid w:val="009D2630"/>
    <w:rsid w:val="00C55F9D"/>
    <w:rsid w:val="00C8384B"/>
    <w:rsid w:val="00E1066E"/>
    <w:rsid w:val="00EE5972"/>
    <w:rsid w:val="00F26124"/>
    <w:rsid w:val="00F84335"/>
    <w:rsid w:val="00F85C6D"/>
    <w:rsid w:val="00FF053E"/>
    <w:rsid w:val="5BCF8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33096"/>
  <w15:chartTrackingRefBased/>
  <w15:docId w15:val="{E81F78C2-5AC5-4A8E-92F1-88FBC722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0D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4480"/>
  </w:style>
  <w:style w:type="paragraph" w:styleId="Voettekst">
    <w:name w:val="footer"/>
    <w:basedOn w:val="Standaard"/>
    <w:link w:val="VoettekstChar"/>
    <w:unhideWhenUsed/>
    <w:rsid w:val="000D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4480"/>
  </w:style>
  <w:style w:type="character" w:styleId="Paginanummer">
    <w:name w:val="page number"/>
    <w:basedOn w:val="Standaardalinea-lettertype"/>
    <w:rsid w:val="00896781"/>
  </w:style>
  <w:style w:type="paragraph" w:styleId="Ballontekst">
    <w:name w:val="Balloon Text"/>
    <w:basedOn w:val="Standaard"/>
    <w:link w:val="BallontekstChar"/>
    <w:uiPriority w:val="99"/>
    <w:semiHidden/>
    <w:unhideWhenUsed/>
    <w:rsid w:val="009C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H7CVNQAUUZ3W-1444270466-2156</_dlc_DocId>
    <_dlc_DocIdUrl xmlns="887056e5-f88d-46d1-9611-a3f4b12c3a07">
      <Url>https://liveadminclusius.sharepoint.com/sites/castricum-vmbo-profielgroen/_layouts/15/DocIdRedir.aspx?ID=H7CVNQAUUZ3W-1444270466-2156</Url>
      <Description>H7CVNQAUUZ3W-1444270466-2156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8AB2F-E022-4EE1-98C3-EDDBFD20BE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B18C32-D47F-4DC9-9D1A-F12E4EB8A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0DB92-3A53-41FE-933D-DF886F3E1907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8222ef23-ae55-416f-bf35-13fd773054d5"/>
    <ds:schemaRef ds:uri="887056e5-f88d-46d1-9611-a3f4b12c3a07"/>
  </ds:schemaRefs>
</ds:datastoreItem>
</file>

<file path=customXml/itemProps4.xml><?xml version="1.0" encoding="utf-8"?>
<ds:datastoreItem xmlns:ds="http://schemas.openxmlformats.org/officeDocument/2006/customXml" ds:itemID="{EC4220CE-A32C-4EDC-9E35-52A67B2C0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2.2 P m.o. kweken en onderzoeken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 P m.o. kweken en onderzoeken</dc:title>
  <dc:subject/>
  <dc:creator>Mecheline Lips-Maas</dc:creator>
  <cp:keywords/>
  <dc:description/>
  <cp:lastModifiedBy>Mecheline Lips-Maas</cp:lastModifiedBy>
  <cp:revision>2</cp:revision>
  <cp:lastPrinted>2018-11-13T14:13:00Z</cp:lastPrinted>
  <dcterms:created xsi:type="dcterms:W3CDTF">2020-06-10T12:43:00Z</dcterms:created>
  <dcterms:modified xsi:type="dcterms:W3CDTF">2020-06-10T12:43:00Z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15c9aff6-6587-4397-a3cc-161ea70a2b52</vt:lpwstr>
  </property>
</Properties>
</file>